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-126"/>
        <w:tblW w:w="14742" w:type="dxa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041814" w:rsidRPr="004007EF" w:rsidTr="00041814">
        <w:trPr>
          <w:trHeight w:val="2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14" w:rsidRPr="004007EF" w:rsidRDefault="00041814" w:rsidP="00041814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bookmarkStart w:id="0" w:name="_GoBack"/>
            <w:bookmarkEnd w:id="0"/>
            <w:r w:rsidRPr="004007EF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041814" w:rsidRPr="004007EF" w:rsidTr="00041814">
        <w:trPr>
          <w:trHeight w:val="254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14" w:rsidRPr="004007EF" w:rsidRDefault="00041814" w:rsidP="00041814">
            <w:r w:rsidRPr="004007EF">
              <w:rPr>
                <w:b/>
              </w:rPr>
              <w:t>Наставна тема:</w:t>
            </w:r>
            <w:r w:rsidRPr="004007EF">
              <w:t xml:space="preserve"> Облици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14" w:rsidRPr="004007EF" w:rsidRDefault="00041814" w:rsidP="00041814">
            <w:pPr>
              <w:rPr>
                <w:b/>
              </w:rPr>
            </w:pPr>
            <w:r w:rsidRPr="004007EF">
              <w:rPr>
                <w:b/>
              </w:rPr>
              <w:t>Датум:</w:t>
            </w:r>
          </w:p>
        </w:tc>
      </w:tr>
      <w:tr w:rsidR="00041814" w:rsidRPr="004007EF" w:rsidTr="00041814">
        <w:trPr>
          <w:trHeight w:val="254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14" w:rsidRPr="004007EF" w:rsidRDefault="00041814" w:rsidP="00041814">
            <w:pPr>
              <w:rPr>
                <w:b/>
              </w:rPr>
            </w:pPr>
            <w:r w:rsidRPr="004007EF">
              <w:rPr>
                <w:b/>
              </w:rPr>
              <w:t>Наставна јединица</w:t>
            </w:r>
            <w:r w:rsidRPr="004007EF">
              <w:t>:</w:t>
            </w:r>
            <w:r w:rsidRPr="004007EF">
              <w:rPr>
                <w:lang w:val="ru-RU"/>
              </w:rPr>
              <w:t xml:space="preserve"> </w:t>
            </w:r>
            <w:r w:rsidRPr="004007EF">
              <w:t>Истражујемо облике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14" w:rsidRPr="004007EF" w:rsidRDefault="00041814" w:rsidP="00041814">
            <w:pPr>
              <w:rPr>
                <w:b/>
              </w:rPr>
            </w:pPr>
            <w:r w:rsidRPr="004007EF">
              <w:rPr>
                <w:b/>
              </w:rPr>
              <w:t>Облици рада:</w:t>
            </w:r>
            <w:r w:rsidRPr="004007EF">
              <w:rPr>
                <w:lang w:val="ru-RU"/>
              </w:rPr>
              <w:t xml:space="preserve"> </w:t>
            </w:r>
            <w:r w:rsidRPr="004007EF">
              <w:t>фронтални, индивидуални</w:t>
            </w:r>
          </w:p>
        </w:tc>
      </w:tr>
      <w:tr w:rsidR="00041814" w:rsidRPr="004007EF" w:rsidTr="00041814">
        <w:trPr>
          <w:trHeight w:val="269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14" w:rsidRPr="004007EF" w:rsidRDefault="00041814" w:rsidP="00041814">
            <w:r w:rsidRPr="004007EF">
              <w:rPr>
                <w:b/>
              </w:rPr>
              <w:t>Редни број часа</w:t>
            </w:r>
            <w:r w:rsidRPr="004007EF">
              <w:rPr>
                <w:lang w:val="sr-Cyrl-RS"/>
              </w:rPr>
              <w:t xml:space="preserve">: </w:t>
            </w:r>
            <w:r w:rsidRPr="004007EF">
              <w:t>8.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14" w:rsidRPr="004007EF" w:rsidRDefault="00041814" w:rsidP="00041814">
            <w:pPr>
              <w:rPr>
                <w:b/>
              </w:rPr>
            </w:pPr>
            <w:r w:rsidRPr="004007EF">
              <w:rPr>
                <w:b/>
              </w:rPr>
              <w:t>Методе рада:</w:t>
            </w:r>
            <w:r w:rsidRPr="004007EF">
              <w:rPr>
                <w:lang w:val="ru-RU"/>
              </w:rPr>
              <w:t xml:space="preserve"> дијалошка, демонстративна, илустративна</w:t>
            </w:r>
          </w:p>
        </w:tc>
      </w:tr>
      <w:tr w:rsidR="00041814" w:rsidRPr="004007EF" w:rsidTr="00041814">
        <w:trPr>
          <w:trHeight w:val="269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814" w:rsidRPr="004007EF" w:rsidRDefault="00041814" w:rsidP="00041814">
            <w:pPr>
              <w:rPr>
                <w:b/>
              </w:rPr>
            </w:pPr>
            <w:r w:rsidRPr="004007EF">
              <w:rPr>
                <w:b/>
              </w:rPr>
              <w:t>Тип часа:</w:t>
            </w:r>
            <w:r w:rsidRPr="004007EF">
              <w:t xml:space="preserve"> обрада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814" w:rsidRPr="004007EF" w:rsidRDefault="00041814" w:rsidP="00041814">
            <w:pPr>
              <w:rPr>
                <w:lang w:val="sr-Cyrl-RS"/>
              </w:rPr>
            </w:pPr>
            <w:r w:rsidRPr="004007EF">
              <w:rPr>
                <w:b/>
              </w:rPr>
              <w:t xml:space="preserve">Наставна средства: </w:t>
            </w:r>
            <w:r w:rsidRPr="004007EF">
              <w:t>уџбеник, оловка, креда</w:t>
            </w:r>
            <w:r w:rsidRPr="004007EF">
              <w:rPr>
                <w:lang w:val="sr-Cyrl-RS"/>
              </w:rPr>
              <w:t xml:space="preserve">, </w:t>
            </w:r>
            <w:r w:rsidRPr="004007EF">
              <w:rPr>
                <w:i/>
                <w:lang w:val="sr-Cyrl-RS"/>
              </w:rPr>
              <w:t>Дигитални уџбеник из</w:t>
            </w:r>
            <w:r w:rsidRPr="004007EF">
              <w:rPr>
                <w:lang w:val="sr-Cyrl-RS"/>
              </w:rPr>
              <w:t xml:space="preserve"> </w:t>
            </w:r>
            <w:r w:rsidRPr="004007EF">
              <w:rPr>
                <w:i/>
                <w:lang w:val="sr-Cyrl-RS"/>
              </w:rPr>
              <w:t>ликовне културе за други разред</w:t>
            </w:r>
          </w:p>
          <w:p w:rsidR="00041814" w:rsidRPr="004007EF" w:rsidRDefault="00041814" w:rsidP="00041814">
            <w:pPr>
              <w:rPr>
                <w:b/>
              </w:rPr>
            </w:pPr>
            <w:r w:rsidRPr="004007EF">
              <w:rPr>
                <w:b/>
                <w:noProof/>
                <w:lang w:val="sr-Latn-CS" w:eastAsia="sr-Latn-CS"/>
              </w:rPr>
              <w:drawing>
                <wp:inline distT="0" distB="0" distL="0" distR="0" wp14:anchorId="6FC292C3" wp14:editId="16854033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007EF">
              <w:rPr>
                <w:b/>
              </w:rPr>
              <w:t xml:space="preserve">  </w:t>
            </w:r>
            <w:r w:rsidRPr="004007EF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4007EF">
              <w:rPr>
                <w:lang w:val="ru-RU"/>
              </w:rPr>
              <w:t xml:space="preserve"> </w:t>
            </w:r>
          </w:p>
        </w:tc>
      </w:tr>
      <w:tr w:rsidR="00041814" w:rsidRPr="004007EF" w:rsidTr="00041814">
        <w:trPr>
          <w:trHeight w:val="52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814" w:rsidRPr="004007EF" w:rsidRDefault="00041814" w:rsidP="00041814">
            <w:pPr>
              <w:rPr>
                <w:b/>
              </w:rPr>
            </w:pPr>
            <w:r w:rsidRPr="004007EF">
              <w:rPr>
                <w:b/>
              </w:rPr>
              <w:t>Циљ часа:</w:t>
            </w:r>
            <w:r w:rsidRPr="004007EF">
              <w:t xml:space="preserve"> Оспособљавање ученика за препознавање </w:t>
            </w:r>
            <w:r w:rsidRPr="004007EF">
              <w:rPr>
                <w:lang w:val="sr-Cyrl-ME"/>
              </w:rPr>
              <w:t>облика из околине</w:t>
            </w:r>
            <w:r w:rsidRPr="004007EF">
              <w:t xml:space="preserve"> и </w:t>
            </w:r>
            <w:r w:rsidRPr="004007EF">
              <w:rPr>
                <w:lang w:val="sr-Cyrl-ME"/>
              </w:rPr>
              <w:t>представљање предмета различитих облика</w:t>
            </w:r>
            <w:r w:rsidRPr="004007EF">
              <w:t>.</w:t>
            </w:r>
          </w:p>
        </w:tc>
      </w:tr>
      <w:tr w:rsidR="00041814" w:rsidRPr="004007EF" w:rsidTr="00041814">
        <w:trPr>
          <w:trHeight w:val="539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14" w:rsidRPr="004007EF" w:rsidRDefault="00041814" w:rsidP="00041814">
            <w:pPr>
              <w:rPr>
                <w:b/>
              </w:rPr>
            </w:pPr>
            <w:r w:rsidRPr="004007EF">
              <w:rPr>
                <w:b/>
              </w:rPr>
              <w:t>Општи исход:</w:t>
            </w:r>
          </w:p>
          <w:p w:rsidR="00041814" w:rsidRPr="004007EF" w:rsidRDefault="00041814" w:rsidP="00041814">
            <w:r w:rsidRPr="004007EF">
              <w:t>Ученик ће бити у стању да: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814" w:rsidRPr="004007EF" w:rsidRDefault="00041814" w:rsidP="00041814">
            <w:pPr>
              <w:rPr>
                <w:b/>
              </w:rPr>
            </w:pPr>
            <w:r w:rsidRPr="004007EF">
              <w:rPr>
                <w:b/>
              </w:rPr>
              <w:t>Операционализовани исходи:</w:t>
            </w:r>
          </w:p>
          <w:p w:rsidR="00041814" w:rsidRPr="004007EF" w:rsidRDefault="00041814" w:rsidP="00041814">
            <w:r w:rsidRPr="004007EF">
              <w:t>Ученик ће бити у стању да:</w:t>
            </w:r>
          </w:p>
        </w:tc>
        <w:tc>
          <w:tcPr>
            <w:tcW w:w="2314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041814" w:rsidRPr="004007EF" w:rsidRDefault="00041814" w:rsidP="00041814">
            <w:r w:rsidRPr="004007EF">
              <w:rPr>
                <w:b/>
              </w:rPr>
              <w:t xml:space="preserve">Кључни појмови: </w:t>
            </w:r>
            <w:r w:rsidRPr="004007EF">
              <w:t>облици, природни облици, вештачки облици</w:t>
            </w:r>
          </w:p>
        </w:tc>
      </w:tr>
      <w:tr w:rsidR="00041814" w:rsidRPr="004007EF" w:rsidTr="00041814">
        <w:trPr>
          <w:trHeight w:val="517"/>
        </w:trPr>
        <w:tc>
          <w:tcPr>
            <w:tcW w:w="1583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041814" w:rsidRPr="004007EF" w:rsidRDefault="00041814" w:rsidP="00041814">
            <w:pPr>
              <w:rPr>
                <w:rFonts w:eastAsia="TimesNewRomanPSMT" w:cstheme="minorHAnsi"/>
              </w:rPr>
            </w:pPr>
            <w:r w:rsidRPr="004007EF">
              <w:rPr>
                <w:rFonts w:cstheme="minorHAnsi"/>
                <w:b/>
              </w:rPr>
              <w:t>•</w:t>
            </w:r>
            <w:r w:rsidRPr="004007EF">
              <w:rPr>
                <w:rFonts w:cstheme="minorHAnsi"/>
                <w:lang w:val="ru-RU"/>
              </w:rPr>
              <w:t xml:space="preserve"> </w:t>
            </w:r>
            <w:r w:rsidRPr="004007EF">
              <w:rPr>
                <w:rFonts w:eastAsia="TimesNewRomanPSMT" w:cstheme="minorHAnsi"/>
              </w:rPr>
              <w:t>користи материјал и прибор на безбедан и одговоран начин;</w:t>
            </w:r>
            <w:r w:rsidRPr="004007EF">
              <w:rPr>
                <w:rFonts w:eastAsia="TimesNewRomanPSMT" w:cstheme="minorHAnsi"/>
              </w:rPr>
              <w:br/>
              <w:t>• изрази своје емоције, машту, сећања и замисли одабраним материјалом и техникама;</w:t>
            </w:r>
            <w:r w:rsidRPr="004007EF">
              <w:rPr>
                <w:rFonts w:eastAsia="TimesNewRomanPSMT" w:cstheme="minorHAnsi"/>
              </w:rPr>
              <w:br/>
              <w:t>• користи једноставне информације и одабрана ликовна дела као подстицај за стваралачки рад;</w:t>
            </w:r>
          </w:p>
          <w:p w:rsidR="00041814" w:rsidRPr="004007EF" w:rsidRDefault="00041814" w:rsidP="00041814">
            <w:pPr>
              <w:rPr>
                <w:rFonts w:cstheme="minorHAnsi"/>
                <w:b/>
              </w:rPr>
            </w:pPr>
            <w:r w:rsidRPr="004007EF">
              <w:rPr>
                <w:rFonts w:eastAsia="TimesNewRomanPSMT" w:cstheme="minorHAnsi"/>
              </w:rPr>
              <w:t>• изражава, светлим или тамним бојама, свој доживљај уметничког дела;</w:t>
            </w:r>
            <w:r w:rsidRPr="004007EF">
              <w:rPr>
                <w:rFonts w:eastAsia="TimesNewRomanPSMT" w:cstheme="minorHAnsi"/>
              </w:rPr>
              <w:br/>
              <w:t>•</w:t>
            </w:r>
            <w:r w:rsidRPr="004007EF">
              <w:rPr>
                <w:rFonts w:eastAsia="TimesNewRomanPSMT" w:cstheme="minorHAnsi"/>
                <w:lang w:val="sr-Cyrl-RS"/>
              </w:rPr>
              <w:t xml:space="preserve"> </w:t>
            </w:r>
            <w:r w:rsidRPr="004007EF">
              <w:rPr>
                <w:rFonts w:eastAsia="TimesNewRomanPSMT" w:cstheme="minorHAnsi"/>
              </w:rPr>
              <w:t>идентификује истакнути део целине и визуелне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041814" w:rsidRPr="004007EF" w:rsidRDefault="00041814" w:rsidP="00041814">
            <w:pPr>
              <w:rPr>
                <w:rFonts w:cstheme="minorHAnsi"/>
              </w:rPr>
            </w:pPr>
            <w:r w:rsidRPr="004007EF">
              <w:rPr>
                <w:rFonts w:cstheme="minorHAnsi"/>
              </w:rPr>
              <w:t>•</w:t>
            </w:r>
            <w:r w:rsidRPr="004007EF">
              <w:rPr>
                <w:rFonts w:cstheme="minorHAnsi"/>
                <w:lang w:val="sr-Cyrl-RS"/>
              </w:rPr>
              <w:t xml:space="preserve"> </w:t>
            </w:r>
            <w:r w:rsidRPr="004007EF">
              <w:rPr>
                <w:rFonts w:cstheme="minorHAnsi"/>
              </w:rPr>
              <w:t>познаје облике;</w:t>
            </w:r>
          </w:p>
          <w:p w:rsidR="00041814" w:rsidRPr="004007EF" w:rsidRDefault="00041814" w:rsidP="00041814">
            <w:pPr>
              <w:rPr>
                <w:rFonts w:cstheme="minorHAnsi"/>
              </w:rPr>
            </w:pPr>
            <w:r w:rsidRPr="004007EF">
              <w:rPr>
                <w:rFonts w:cstheme="minorHAnsi"/>
              </w:rPr>
              <w:t>•</w:t>
            </w:r>
            <w:r w:rsidRPr="004007EF">
              <w:rPr>
                <w:rFonts w:cstheme="minorHAnsi"/>
                <w:lang w:val="sr-Cyrl-RS"/>
              </w:rPr>
              <w:t xml:space="preserve"> </w:t>
            </w:r>
            <w:r w:rsidRPr="004007EF">
              <w:rPr>
                <w:rFonts w:cstheme="minorHAnsi"/>
              </w:rPr>
              <w:t xml:space="preserve">одређује ког </w:t>
            </w:r>
            <w:r w:rsidRPr="004007EF">
              <w:rPr>
                <w:rFonts w:cstheme="minorHAnsi"/>
                <w:lang w:val="sr-Cyrl-ME"/>
              </w:rPr>
              <w:t xml:space="preserve">су </w:t>
            </w:r>
            <w:r w:rsidRPr="004007EF">
              <w:rPr>
                <w:rFonts w:cstheme="minorHAnsi"/>
              </w:rPr>
              <w:t>облика предмети у околини;</w:t>
            </w:r>
          </w:p>
          <w:p w:rsidR="00041814" w:rsidRPr="004007EF" w:rsidRDefault="00041814" w:rsidP="00041814">
            <w:r w:rsidRPr="004007EF">
              <w:rPr>
                <w:rFonts w:cstheme="minorHAnsi"/>
              </w:rPr>
              <w:t>•</w:t>
            </w:r>
            <w:r w:rsidRPr="004007EF">
              <w:rPr>
                <w:rFonts w:cstheme="minorHAnsi"/>
                <w:lang w:val="sr-Cyrl-RS"/>
              </w:rPr>
              <w:t xml:space="preserve"> </w:t>
            </w:r>
            <w:r w:rsidRPr="004007EF">
              <w:rPr>
                <w:rFonts w:cstheme="minorHAnsi"/>
              </w:rPr>
              <w:t>представља предмете различитих облика.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041814" w:rsidRPr="004007EF" w:rsidRDefault="00041814" w:rsidP="00041814">
            <w:pPr>
              <w:rPr>
                <w:b/>
                <w:lang w:val="sr-Cyrl-RS"/>
              </w:rPr>
            </w:pPr>
            <w:r w:rsidRPr="004007EF">
              <w:rPr>
                <w:b/>
              </w:rPr>
              <w:t xml:space="preserve">Међупредметна повезаност: Српски језик </w:t>
            </w:r>
            <w:r w:rsidRPr="004007EF">
              <w:t>(усмено изражавање,</w:t>
            </w:r>
            <w:r w:rsidRPr="004007EF">
              <w:rPr>
                <w:b/>
              </w:rPr>
              <w:t xml:space="preserve"> </w:t>
            </w:r>
            <w:r w:rsidRPr="004007EF">
              <w:t>загонетке)</w:t>
            </w:r>
            <w:r w:rsidRPr="004007EF">
              <w:rPr>
                <w:lang w:val="sr-Cyrl-RS"/>
              </w:rPr>
              <w:t xml:space="preserve">, </w:t>
            </w:r>
            <w:r w:rsidRPr="004007EF">
              <w:rPr>
                <w:b/>
                <w:lang w:val="sr-Cyrl-RS"/>
              </w:rPr>
              <w:t>Математика</w:t>
            </w:r>
            <w:r w:rsidRPr="004007EF">
              <w:rPr>
                <w:lang w:val="sr-Cyrl-RS"/>
              </w:rPr>
              <w:t xml:space="preserve"> (Геометријски облици), </w:t>
            </w:r>
            <w:r w:rsidRPr="004007EF">
              <w:rPr>
                <w:b/>
                <w:lang w:val="sr-Cyrl-RS"/>
              </w:rPr>
              <w:t>Свет око нас</w:t>
            </w:r>
            <w:r w:rsidRPr="004007EF">
              <w:rPr>
                <w:lang w:val="sr-Cyrl-RS"/>
              </w:rPr>
              <w:t xml:space="preserve"> (Природа), </w:t>
            </w:r>
            <w:r w:rsidRPr="004007EF">
              <w:rPr>
                <w:b/>
                <w:lang w:val="sr-Cyrl-RS"/>
              </w:rPr>
              <w:t>Музичка култура</w:t>
            </w:r>
            <w:r w:rsidRPr="004007EF">
              <w:rPr>
                <w:lang w:val="sr-Cyrl-RS"/>
              </w:rPr>
              <w:t xml:space="preserve"> (певање песме)</w:t>
            </w:r>
          </w:p>
          <w:p w:rsidR="00041814" w:rsidRPr="004007EF" w:rsidRDefault="00041814" w:rsidP="00041814">
            <w:pPr>
              <w:rPr>
                <w:b/>
              </w:rPr>
            </w:pPr>
          </w:p>
          <w:p w:rsidR="00041814" w:rsidRPr="004007EF" w:rsidRDefault="00041814" w:rsidP="00041814">
            <w:pPr>
              <w:rPr>
                <w:b/>
              </w:rPr>
            </w:pPr>
            <w:r w:rsidRPr="004007EF">
              <w:rPr>
                <w:b/>
              </w:rPr>
              <w:t xml:space="preserve"> </w:t>
            </w:r>
            <w:hyperlink r:id="rId9" w:history="1">
              <w:r w:rsidRPr="004007EF">
                <w:rPr>
                  <w:rStyle w:val="Hyperlink"/>
                  <w:color w:val="auto"/>
                </w:rPr>
                <w:t>https://www.youtube.com/watch?v=PJ0NPDO-5Zs&amp;t=42s</w:t>
              </w:r>
            </w:hyperlink>
            <w:r w:rsidRPr="004007EF">
              <w:t>)</w:t>
            </w:r>
          </w:p>
        </w:tc>
      </w:tr>
      <w:tr w:rsidR="00041814" w:rsidRPr="004007EF" w:rsidTr="00041814">
        <w:trPr>
          <w:trHeight w:val="880"/>
        </w:trPr>
        <w:tc>
          <w:tcPr>
            <w:tcW w:w="1583" w:type="pct"/>
            <w:vMerge/>
            <w:shd w:val="clear" w:color="auto" w:fill="FFFFFF" w:themeFill="background1"/>
          </w:tcPr>
          <w:p w:rsidR="00041814" w:rsidRPr="004007EF" w:rsidRDefault="00041814" w:rsidP="00041814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FFFFFF" w:themeFill="background1"/>
          </w:tcPr>
          <w:p w:rsidR="00041814" w:rsidRPr="004007EF" w:rsidRDefault="00041814" w:rsidP="00041814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041814" w:rsidRPr="004007EF" w:rsidRDefault="00041814" w:rsidP="00041814">
            <w:pPr>
              <w:rPr>
                <w:rFonts w:cstheme="minorHAnsi"/>
                <w:b/>
              </w:rPr>
            </w:pPr>
            <w:r w:rsidRPr="004007EF">
              <w:rPr>
                <w:rFonts w:cstheme="minorHAnsi"/>
                <w:b/>
              </w:rPr>
              <w:t>Литература за наставника:</w:t>
            </w:r>
          </w:p>
          <w:p w:rsidR="00041814" w:rsidRPr="004007EF" w:rsidRDefault="00041814" w:rsidP="00041814">
            <w:pPr>
              <w:rPr>
                <w:rFonts w:eastAsia="Times New Roman" w:cstheme="minorHAnsi"/>
                <w:shd w:val="clear" w:color="auto" w:fill="FFFFFF"/>
              </w:rPr>
            </w:pPr>
            <w:r w:rsidRPr="004007EF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 w:rsidRPr="004007EF"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4007EF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041814" w:rsidRPr="004007EF" w:rsidRDefault="00041814" w:rsidP="00041814">
            <w:pPr>
              <w:rPr>
                <w:rFonts w:cstheme="minorHAnsi"/>
                <w:b/>
              </w:rPr>
            </w:pPr>
            <w:r w:rsidRPr="004007EF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007EF">
              <w:rPr>
                <w:rFonts w:cstheme="minorHAnsi"/>
                <w:lang w:val="sr-Cyrl-CS"/>
              </w:rPr>
              <w:t>Карлаварис</w:t>
            </w:r>
            <w:r w:rsidRPr="004007EF">
              <w:rPr>
                <w:rFonts w:eastAsia="Calibri" w:cstheme="minorHAnsi"/>
                <w:lang w:val="sr-Cyrl-CS"/>
              </w:rPr>
              <w:t xml:space="preserve">, </w:t>
            </w:r>
            <w:r w:rsidRPr="004007EF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041814" w:rsidRPr="004007EF" w:rsidRDefault="00041814" w:rsidP="00041814">
            <w:pPr>
              <w:rPr>
                <w:b/>
              </w:rPr>
            </w:pPr>
            <w:r w:rsidRPr="004007EF">
              <w:rPr>
                <w:b/>
              </w:rPr>
              <w:t>Литература за ученика:</w:t>
            </w:r>
          </w:p>
          <w:p w:rsidR="00041814" w:rsidRPr="004007EF" w:rsidRDefault="00041814" w:rsidP="00041814">
            <w:r w:rsidRPr="004007EF">
              <w:t>1</w:t>
            </w:r>
            <w:r w:rsidRPr="004007EF">
              <w:rPr>
                <w:b/>
                <w:lang w:val="sr-Cyrl-RS"/>
              </w:rPr>
              <w:t xml:space="preserve">. </w:t>
            </w:r>
            <w:r w:rsidRPr="004007EF">
              <w:t xml:space="preserve">Јелена Коштица, Горан Ратковић, </w:t>
            </w:r>
            <w:r w:rsidRPr="004007EF">
              <w:rPr>
                <w:i/>
              </w:rPr>
              <w:t>Ликовна култура, уџбеник за други разред основне школе</w:t>
            </w:r>
          </w:p>
          <w:p w:rsidR="00041814" w:rsidRPr="004007EF" w:rsidRDefault="00041814" w:rsidP="00041814">
            <w:pPr>
              <w:rPr>
                <w:b/>
              </w:rPr>
            </w:pPr>
          </w:p>
        </w:tc>
      </w:tr>
    </w:tbl>
    <w:p w:rsidR="008253EB" w:rsidRPr="004007EF" w:rsidRDefault="008253EB" w:rsidP="00966A1E">
      <w:pPr>
        <w:shd w:val="clear" w:color="auto" w:fill="FFFFFF" w:themeFill="background1"/>
        <w:spacing w:after="0"/>
        <w:jc w:val="center"/>
        <w:rPr>
          <w:b/>
        </w:rPr>
      </w:pPr>
    </w:p>
    <w:p w:rsidR="00B82D43" w:rsidRDefault="00B82D43" w:rsidP="004007EF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6"/>
        <w:gridCol w:w="5686"/>
        <w:gridCol w:w="5900"/>
      </w:tblGrid>
      <w:tr w:rsidR="004007EF" w:rsidRPr="004007EF" w:rsidTr="004C09FB">
        <w:trPr>
          <w:trHeight w:val="405"/>
          <w:jc w:val="center"/>
        </w:trPr>
        <w:tc>
          <w:tcPr>
            <w:tcW w:w="1043" w:type="pct"/>
            <w:vMerge w:val="restart"/>
          </w:tcPr>
          <w:p w:rsidR="005465F2" w:rsidRPr="004007EF" w:rsidRDefault="005465F2" w:rsidP="004007EF">
            <w:pPr>
              <w:rPr>
                <w:b/>
              </w:rPr>
            </w:pPr>
            <w:r w:rsidRPr="004007EF">
              <w:rPr>
                <w:b/>
              </w:rPr>
              <w:t>Уводни део часа:</w:t>
            </w:r>
          </w:p>
          <w:p w:rsidR="005465F2" w:rsidRPr="004007EF" w:rsidRDefault="005465F2" w:rsidP="006B40F0">
            <w:pPr>
              <w:rPr>
                <w:b/>
              </w:rPr>
            </w:pPr>
          </w:p>
          <w:p w:rsidR="005465F2" w:rsidRPr="004007EF" w:rsidRDefault="005465F2" w:rsidP="006B40F0">
            <w:pPr>
              <w:rPr>
                <w:b/>
              </w:rPr>
            </w:pPr>
          </w:p>
          <w:p w:rsidR="005465F2" w:rsidRPr="004007EF" w:rsidRDefault="005465F2" w:rsidP="006B40F0">
            <w:pPr>
              <w:rPr>
                <w:b/>
              </w:rPr>
            </w:pPr>
          </w:p>
          <w:p w:rsidR="005465F2" w:rsidRPr="004007EF" w:rsidRDefault="005465F2" w:rsidP="006B40F0">
            <w:pPr>
              <w:rPr>
                <w:b/>
              </w:rPr>
            </w:pPr>
          </w:p>
          <w:p w:rsidR="006F2DA8" w:rsidRPr="004007EF" w:rsidRDefault="006F2DA8" w:rsidP="006B40F0">
            <w:pPr>
              <w:rPr>
                <w:b/>
              </w:rPr>
            </w:pPr>
          </w:p>
          <w:p w:rsidR="00AD064D" w:rsidRPr="004007EF" w:rsidRDefault="00AD064D" w:rsidP="006B40F0">
            <w:pPr>
              <w:rPr>
                <w:b/>
              </w:rPr>
            </w:pPr>
          </w:p>
          <w:p w:rsidR="00D610AA" w:rsidRPr="004007EF" w:rsidRDefault="00D610AA" w:rsidP="006B40F0">
            <w:pPr>
              <w:rPr>
                <w:b/>
              </w:rPr>
            </w:pPr>
          </w:p>
          <w:p w:rsidR="004E5DA5" w:rsidRPr="004007EF" w:rsidRDefault="004E5DA5" w:rsidP="006B40F0">
            <w:pPr>
              <w:rPr>
                <w:b/>
              </w:rPr>
            </w:pPr>
            <w:r w:rsidRPr="004007EF">
              <w:rPr>
                <w:b/>
              </w:rPr>
              <w:t>Најава наставне јединице:</w:t>
            </w:r>
          </w:p>
        </w:tc>
        <w:tc>
          <w:tcPr>
            <w:tcW w:w="1879" w:type="pct"/>
            <w:vAlign w:val="center"/>
          </w:tcPr>
          <w:p w:rsidR="005465F2" w:rsidRPr="004007EF" w:rsidRDefault="005465F2" w:rsidP="005465F2">
            <w:pPr>
              <w:rPr>
                <w:b/>
              </w:rPr>
            </w:pPr>
            <w:r w:rsidRPr="004007EF">
              <w:rPr>
                <w:b/>
              </w:rPr>
              <w:t>Активности наставника:</w:t>
            </w:r>
          </w:p>
        </w:tc>
        <w:tc>
          <w:tcPr>
            <w:tcW w:w="1950" w:type="pct"/>
            <w:vAlign w:val="center"/>
          </w:tcPr>
          <w:p w:rsidR="005465F2" w:rsidRPr="004007EF" w:rsidRDefault="005465F2" w:rsidP="005B5288">
            <w:pPr>
              <w:rPr>
                <w:b/>
              </w:rPr>
            </w:pPr>
            <w:r w:rsidRPr="004007EF">
              <w:rPr>
                <w:b/>
              </w:rPr>
              <w:t>Активности ученика:</w:t>
            </w:r>
          </w:p>
        </w:tc>
      </w:tr>
      <w:tr w:rsidR="004007EF" w:rsidRPr="004007EF" w:rsidTr="004007EF">
        <w:trPr>
          <w:trHeight w:val="58"/>
          <w:jc w:val="center"/>
        </w:trPr>
        <w:tc>
          <w:tcPr>
            <w:tcW w:w="1043" w:type="pct"/>
            <w:vMerge/>
          </w:tcPr>
          <w:p w:rsidR="005465F2" w:rsidRPr="004007EF" w:rsidRDefault="005465F2" w:rsidP="006B40F0">
            <w:pPr>
              <w:rPr>
                <w:b/>
              </w:rPr>
            </w:pPr>
          </w:p>
        </w:tc>
        <w:tc>
          <w:tcPr>
            <w:tcW w:w="1879" w:type="pct"/>
          </w:tcPr>
          <w:p w:rsidR="00D610AA" w:rsidRPr="004007EF" w:rsidRDefault="004E4F7D" w:rsidP="00383B42">
            <w:pPr>
              <w:spacing w:before="20" w:after="20"/>
              <w:contextualSpacing/>
            </w:pPr>
            <w:r w:rsidRPr="004007EF">
              <w:t xml:space="preserve">Пушта ученицима </w:t>
            </w:r>
            <w:r w:rsidR="00D610AA" w:rsidRPr="004007EF">
              <w:t>песму ,,Учимо облике“</w:t>
            </w:r>
            <w:r w:rsidRPr="004007EF">
              <w:rPr>
                <w:lang w:val="sr-Cyrl-RS"/>
              </w:rPr>
              <w:t>.</w:t>
            </w:r>
            <w:r w:rsidR="00D610AA" w:rsidRPr="004007EF">
              <w:t xml:space="preserve"> (</w:t>
            </w:r>
            <w:hyperlink r:id="rId10" w:history="1">
              <w:r w:rsidR="00D610AA" w:rsidRPr="004007EF">
                <w:rPr>
                  <w:rStyle w:val="Hyperlink"/>
                  <w:color w:val="auto"/>
                </w:rPr>
                <w:t>https://www.youtube.com/watch?v=PJ0NPDO-5Zs&amp;t=42s</w:t>
              </w:r>
            </w:hyperlink>
            <w:r w:rsidR="00D610AA" w:rsidRPr="004007EF">
              <w:t>)</w:t>
            </w:r>
          </w:p>
          <w:p w:rsidR="00B86A1A" w:rsidRPr="004007EF" w:rsidRDefault="007D37FF" w:rsidP="00D610AA">
            <w:pPr>
              <w:spacing w:before="20" w:after="20"/>
              <w:contextualSpacing/>
              <w:rPr>
                <w:rFonts w:eastAsia="Times New Roman"/>
              </w:rPr>
            </w:pPr>
            <w:r w:rsidRPr="004007EF">
              <w:t xml:space="preserve">Који </w:t>
            </w:r>
            <w:r w:rsidR="00D610AA" w:rsidRPr="004007EF">
              <w:t>облици</w:t>
            </w:r>
            <w:r w:rsidRPr="004007EF">
              <w:rPr>
                <w:lang w:val="sr-Cyrl-RS"/>
              </w:rPr>
              <w:t xml:space="preserve"> се</w:t>
            </w:r>
            <w:r w:rsidR="00D610AA" w:rsidRPr="004007EF">
              <w:t xml:space="preserve"> помињу у песми? </w:t>
            </w:r>
            <w:r w:rsidR="00705411" w:rsidRPr="004007EF">
              <w:t>Који</w:t>
            </w:r>
            <w:r w:rsidRPr="004007EF">
              <w:rPr>
                <w:lang w:val="sr-Cyrl-RS"/>
              </w:rPr>
              <w:t>х</w:t>
            </w:r>
            <w:r w:rsidRPr="004007EF">
              <w:t xml:space="preserve"> још облика можете да се сетите? Које </w:t>
            </w:r>
            <w:r w:rsidR="00705411" w:rsidRPr="004007EF">
              <w:t xml:space="preserve">облике препознајете у својој </w:t>
            </w:r>
            <w:r w:rsidR="00D610AA" w:rsidRPr="004007EF">
              <w:t xml:space="preserve">учионици? </w:t>
            </w:r>
          </w:p>
          <w:p w:rsidR="00F251A7" w:rsidRPr="004007EF" w:rsidRDefault="004E4F7D" w:rsidP="003D1A6C">
            <w:r w:rsidRPr="004007EF">
              <w:t>О</w:t>
            </w:r>
            <w:r w:rsidR="00705411" w:rsidRPr="004007EF">
              <w:t xml:space="preserve">вог </w:t>
            </w:r>
            <w:r w:rsidR="00383B42" w:rsidRPr="004007EF">
              <w:t>часа</w:t>
            </w:r>
            <w:r w:rsidRPr="004007EF">
              <w:rPr>
                <w:lang w:val="sr-Cyrl-RS"/>
              </w:rPr>
              <w:t xml:space="preserve"> ћемо</w:t>
            </w:r>
            <w:r w:rsidR="00705411" w:rsidRPr="004007EF">
              <w:t xml:space="preserve"> наставити да говоримо </w:t>
            </w:r>
            <w:r w:rsidR="00D610AA" w:rsidRPr="004007EF">
              <w:t>о облицима</w:t>
            </w:r>
            <w:r w:rsidR="006F2DA8" w:rsidRPr="004007EF">
              <w:t xml:space="preserve">. </w:t>
            </w:r>
            <w:r w:rsidRPr="004007EF">
              <w:t xml:space="preserve">Наставник пише </w:t>
            </w:r>
            <w:r w:rsidR="004E5DA5" w:rsidRPr="004007EF">
              <w:t>наслов на табли.</w:t>
            </w:r>
          </w:p>
        </w:tc>
        <w:tc>
          <w:tcPr>
            <w:tcW w:w="1950" w:type="pct"/>
          </w:tcPr>
          <w:p w:rsidR="00080AF9" w:rsidRPr="004007EF" w:rsidRDefault="00705411" w:rsidP="000C35A4">
            <w:r w:rsidRPr="004007EF">
              <w:t>Слушају</w:t>
            </w:r>
            <w:r w:rsidR="004E5DA5" w:rsidRPr="004007EF">
              <w:t xml:space="preserve"> </w:t>
            </w:r>
            <w:r w:rsidR="007D37FF" w:rsidRPr="004007EF">
              <w:rPr>
                <w:lang w:val="sr-Cyrl-RS"/>
              </w:rPr>
              <w:t xml:space="preserve">песму, </w:t>
            </w:r>
            <w:r w:rsidR="007D37FF" w:rsidRPr="004007EF">
              <w:t>д</w:t>
            </w:r>
            <w:r w:rsidRPr="004007EF">
              <w:t>ају</w:t>
            </w:r>
            <w:r w:rsidR="004E5DA5" w:rsidRPr="004007EF">
              <w:t xml:space="preserve"> одговоре на </w:t>
            </w:r>
            <w:r w:rsidR="004E4F7D" w:rsidRPr="004007EF">
              <w:t>постављена питања, разговарају о облицима.</w:t>
            </w:r>
          </w:p>
          <w:p w:rsidR="00383B42" w:rsidRPr="004007EF" w:rsidRDefault="00383B42" w:rsidP="000C35A4"/>
          <w:p w:rsidR="00ED4F5D" w:rsidRPr="004007EF" w:rsidRDefault="00ED4F5D" w:rsidP="000C35A4"/>
          <w:p w:rsidR="00ED4F5D" w:rsidRPr="004007EF" w:rsidRDefault="00ED4F5D" w:rsidP="000C35A4"/>
          <w:p w:rsidR="00AD064D" w:rsidRPr="004007EF" w:rsidRDefault="00AD064D" w:rsidP="000C35A4"/>
          <w:p w:rsidR="00080AF9" w:rsidRPr="004007EF" w:rsidRDefault="00B82D43" w:rsidP="000C35A4">
            <w:r w:rsidRPr="004007EF">
              <w:t>Слушају</w:t>
            </w:r>
            <w:r w:rsidR="00080AF9" w:rsidRPr="004007EF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666"/>
        <w:tblW w:w="14742" w:type="dxa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4007EF" w:rsidRPr="004007EF" w:rsidTr="004007EF">
        <w:trPr>
          <w:trHeight w:val="405"/>
        </w:trPr>
        <w:tc>
          <w:tcPr>
            <w:tcW w:w="1087" w:type="pct"/>
            <w:vMerge w:val="restart"/>
          </w:tcPr>
          <w:p w:rsidR="004007EF" w:rsidRPr="004007EF" w:rsidRDefault="004007EF" w:rsidP="004007EF">
            <w:pPr>
              <w:rPr>
                <w:b/>
              </w:rPr>
            </w:pPr>
            <w:r w:rsidRPr="004007EF">
              <w:rPr>
                <w:b/>
              </w:rPr>
              <w:lastRenderedPageBreak/>
              <w:t>Главни део  часа:</w:t>
            </w:r>
          </w:p>
          <w:p w:rsidR="004007EF" w:rsidRPr="004007EF" w:rsidRDefault="004007EF" w:rsidP="004007EF">
            <w:pPr>
              <w:rPr>
                <w:b/>
              </w:rPr>
            </w:pPr>
          </w:p>
          <w:p w:rsidR="004007EF" w:rsidRPr="004007EF" w:rsidRDefault="004007EF" w:rsidP="004007EF">
            <w:pPr>
              <w:rPr>
                <w:b/>
              </w:rPr>
            </w:pPr>
          </w:p>
          <w:p w:rsidR="004007EF" w:rsidRPr="004007EF" w:rsidRDefault="004007EF" w:rsidP="004007EF">
            <w:pPr>
              <w:rPr>
                <w:b/>
              </w:rPr>
            </w:pPr>
          </w:p>
          <w:p w:rsidR="004007EF" w:rsidRPr="004007EF" w:rsidRDefault="004007EF" w:rsidP="004007EF">
            <w:pPr>
              <w:rPr>
                <w:b/>
              </w:rPr>
            </w:pPr>
          </w:p>
        </w:tc>
        <w:tc>
          <w:tcPr>
            <w:tcW w:w="1957" w:type="pct"/>
          </w:tcPr>
          <w:p w:rsidR="004007EF" w:rsidRPr="004007EF" w:rsidRDefault="004007EF" w:rsidP="004007EF">
            <w:pPr>
              <w:rPr>
                <w:b/>
              </w:rPr>
            </w:pPr>
            <w:r w:rsidRPr="004007EF"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4007EF" w:rsidRPr="004007EF" w:rsidRDefault="004007EF" w:rsidP="004007EF">
            <w:pPr>
              <w:rPr>
                <w:b/>
              </w:rPr>
            </w:pPr>
            <w:r w:rsidRPr="004007EF">
              <w:rPr>
                <w:b/>
              </w:rPr>
              <w:t>Активности ученика:</w:t>
            </w:r>
          </w:p>
        </w:tc>
      </w:tr>
      <w:tr w:rsidR="004007EF" w:rsidRPr="004007EF" w:rsidTr="004007EF">
        <w:trPr>
          <w:trHeight w:val="2267"/>
        </w:trPr>
        <w:tc>
          <w:tcPr>
            <w:tcW w:w="1087" w:type="pct"/>
            <w:vMerge/>
          </w:tcPr>
          <w:p w:rsidR="004007EF" w:rsidRPr="004007EF" w:rsidRDefault="004007EF" w:rsidP="004007EF">
            <w:pPr>
              <w:rPr>
                <w:b/>
              </w:rPr>
            </w:pPr>
          </w:p>
        </w:tc>
        <w:tc>
          <w:tcPr>
            <w:tcW w:w="1957" w:type="pct"/>
          </w:tcPr>
          <w:p w:rsidR="004007EF" w:rsidRPr="004007EF" w:rsidRDefault="004007EF" w:rsidP="004007EF">
            <w:pPr>
              <w:rPr>
                <w:rFonts w:cstheme="minorHAnsi"/>
              </w:rPr>
            </w:pPr>
            <w:r w:rsidRPr="004007EF">
              <w:rPr>
                <w:rFonts w:cstheme="minorHAnsi"/>
              </w:rPr>
              <w:t>Упућује ученике да отворе уџбенике на 11. страни,</w:t>
            </w:r>
            <w:r w:rsidRPr="004007EF">
              <w:rPr>
                <w:rFonts w:cstheme="minorHAnsi"/>
                <w:lang w:val="sr-Cyrl-RS"/>
              </w:rPr>
              <w:t xml:space="preserve"> и да пажљиво посматрају фотографије стаклене флашице.</w:t>
            </w:r>
            <w:r w:rsidRPr="004007EF">
              <w:rPr>
                <w:rFonts w:cstheme="minorHAnsi"/>
              </w:rPr>
              <w:t xml:space="preserve"> На којој фотографији се најјасније уочава облик предмета?</w:t>
            </w:r>
            <w:r w:rsidRPr="004007EF">
              <w:rPr>
                <w:rFonts w:cstheme="minorHAnsi"/>
                <w:lang w:val="sr-Cyrl-RS"/>
              </w:rPr>
              <w:t xml:space="preserve"> </w:t>
            </w:r>
            <w:r w:rsidRPr="004007EF">
              <w:rPr>
                <w:rFonts w:cstheme="minorHAnsi"/>
              </w:rPr>
              <w:t>У зависности од тога са које стране посматраш неки облик, он може да изгледа потпуно другачије.</w:t>
            </w:r>
          </w:p>
          <w:p w:rsidR="004007EF" w:rsidRPr="004007EF" w:rsidRDefault="004007EF" w:rsidP="004007EF">
            <w:pPr>
              <w:rPr>
                <w:rFonts w:cstheme="minorHAnsi"/>
              </w:rPr>
            </w:pPr>
          </w:p>
          <w:p w:rsidR="004007EF" w:rsidRPr="004007EF" w:rsidRDefault="004007EF" w:rsidP="004007EF">
            <w:pPr>
              <w:rPr>
                <w:rFonts w:cstheme="minorHAnsi"/>
              </w:rPr>
            </w:pPr>
          </w:p>
          <w:p w:rsidR="004007EF" w:rsidRPr="004007EF" w:rsidRDefault="004007EF" w:rsidP="004007EF">
            <w:pPr>
              <w:rPr>
                <w:rFonts w:cstheme="minorHAnsi"/>
                <w:lang w:val="sr-Cyrl-RS"/>
              </w:rPr>
            </w:pPr>
            <w:r w:rsidRPr="004007EF">
              <w:rPr>
                <w:rFonts w:cstheme="minorHAnsi"/>
              </w:rPr>
              <w:t>Ученици добијају задатак да одаберу један предмет из своје пернице и посматрај</w:t>
            </w:r>
            <w:r w:rsidRPr="004007EF">
              <w:rPr>
                <w:rFonts w:cstheme="minorHAnsi"/>
                <w:lang w:val="sr-Cyrl-RS"/>
              </w:rPr>
              <w:t>у</w:t>
            </w:r>
            <w:r w:rsidRPr="004007EF">
              <w:rPr>
                <w:rFonts w:cstheme="minorHAnsi"/>
              </w:rPr>
              <w:t xml:space="preserve"> га са што</w:t>
            </w:r>
            <w:r w:rsidRPr="004007EF">
              <w:rPr>
                <w:rFonts w:cstheme="minorHAnsi"/>
                <w:lang w:val="sr-Cyrl-RS"/>
              </w:rPr>
              <w:t xml:space="preserve"> </w:t>
            </w:r>
            <w:r w:rsidRPr="004007EF">
              <w:rPr>
                <w:rFonts w:cstheme="minorHAnsi"/>
              </w:rPr>
              <w:t>више различитих страна. Шта примећујете? Да ли се облик тог</w:t>
            </w:r>
            <w:r w:rsidRPr="004007EF">
              <w:rPr>
                <w:rFonts w:cstheme="minorHAnsi"/>
                <w:lang w:val="sr-Cyrl-RS"/>
              </w:rPr>
              <w:t xml:space="preserve"> </w:t>
            </w:r>
            <w:r w:rsidRPr="004007EF">
              <w:rPr>
                <w:rFonts w:cstheme="minorHAnsi"/>
              </w:rPr>
              <w:t>предмета мења?</w:t>
            </w:r>
            <w:r w:rsidRPr="004007EF">
              <w:rPr>
                <w:rFonts w:cstheme="minorHAnsi"/>
                <w:lang w:val="sr-Cyrl-RS"/>
              </w:rPr>
              <w:t xml:space="preserve"> </w:t>
            </w:r>
            <w:r w:rsidRPr="004007EF">
              <w:rPr>
                <w:rFonts w:cstheme="minorHAnsi"/>
              </w:rPr>
              <w:t>Зашто се то дешава?</w:t>
            </w:r>
            <w:r w:rsidRPr="004007EF">
              <w:rPr>
                <w:rFonts w:cstheme="minorHAnsi"/>
                <w:lang w:val="sr-Cyrl-RS"/>
              </w:rPr>
              <w:t xml:space="preserve"> Пронађите такав положај да предмет више не може да се препозна.</w:t>
            </w:r>
          </w:p>
          <w:p w:rsidR="004007EF" w:rsidRPr="004007EF" w:rsidRDefault="004007EF" w:rsidP="004007EF">
            <w:pPr>
              <w:rPr>
                <w:rFonts w:cstheme="minorHAnsi"/>
                <w:lang w:val="sr-Cyrl-RS"/>
              </w:rPr>
            </w:pPr>
            <w:r w:rsidRPr="004007EF">
              <w:rPr>
                <w:rFonts w:cstheme="minorHAnsi"/>
                <w:lang w:val="sr-Cyrl-RS"/>
              </w:rPr>
              <w:t>Ученици раде задатке. Наставник их обилази и прати њихов рад.</w:t>
            </w:r>
          </w:p>
          <w:p w:rsidR="004007EF" w:rsidRPr="004007EF" w:rsidRDefault="004007EF" w:rsidP="004007EF">
            <w:pPr>
              <w:rPr>
                <w:rFonts w:cstheme="minorHAnsi"/>
                <w:lang w:val="sr-Cyrl-RS"/>
              </w:rPr>
            </w:pPr>
            <w:r w:rsidRPr="004007EF">
              <w:rPr>
                <w:rFonts w:cstheme="minorHAnsi"/>
                <w:lang w:val="sr-Cyrl-RS"/>
              </w:rPr>
              <w:t>Ученици треба да ураде и задатак на стр. 11.</w:t>
            </w:r>
          </w:p>
        </w:tc>
        <w:tc>
          <w:tcPr>
            <w:tcW w:w="1956" w:type="pct"/>
          </w:tcPr>
          <w:p w:rsidR="004007EF" w:rsidRPr="004007EF" w:rsidRDefault="004007EF" w:rsidP="004007EF">
            <w:pPr>
              <w:rPr>
                <w:lang w:val="sr-Cyrl-RS"/>
              </w:rPr>
            </w:pPr>
          </w:p>
          <w:p w:rsidR="004007EF" w:rsidRPr="004007EF" w:rsidRDefault="004007EF" w:rsidP="004007EF">
            <w:pPr>
              <w:rPr>
                <w:lang w:val="sr-Cyrl-RS"/>
              </w:rPr>
            </w:pPr>
            <w:r w:rsidRPr="004007EF">
              <w:rPr>
                <w:lang w:val="sr-Cyrl-RS"/>
              </w:rPr>
              <w:t>Слушају упутства, посматрају фотографије и самостално закључују о облику предмета.</w:t>
            </w:r>
          </w:p>
          <w:p w:rsidR="004007EF" w:rsidRPr="004007EF" w:rsidRDefault="004007EF" w:rsidP="004007EF">
            <w:pPr>
              <w:rPr>
                <w:lang w:val="sr-Cyrl-RS"/>
              </w:rPr>
            </w:pPr>
          </w:p>
          <w:p w:rsidR="004007EF" w:rsidRPr="004007EF" w:rsidRDefault="004007EF" w:rsidP="004007EF">
            <w:pPr>
              <w:rPr>
                <w:lang w:val="sr-Cyrl-RS"/>
              </w:rPr>
            </w:pPr>
          </w:p>
          <w:p w:rsidR="004007EF" w:rsidRPr="004007EF" w:rsidRDefault="004007EF" w:rsidP="004007EF">
            <w:pPr>
              <w:rPr>
                <w:lang w:val="sr-Cyrl-RS"/>
              </w:rPr>
            </w:pPr>
          </w:p>
          <w:p w:rsidR="004007EF" w:rsidRPr="004007EF" w:rsidRDefault="004007EF" w:rsidP="004007EF">
            <w:pPr>
              <w:rPr>
                <w:lang w:val="sr-Cyrl-RS"/>
              </w:rPr>
            </w:pPr>
          </w:p>
          <w:p w:rsidR="004007EF" w:rsidRPr="004007EF" w:rsidRDefault="004007EF" w:rsidP="004007EF">
            <w:pPr>
              <w:rPr>
                <w:lang w:val="sr-Cyrl-RS"/>
              </w:rPr>
            </w:pPr>
          </w:p>
          <w:p w:rsidR="004007EF" w:rsidRPr="004007EF" w:rsidRDefault="004007EF" w:rsidP="004007EF">
            <w:pPr>
              <w:rPr>
                <w:lang w:val="sr-Cyrl-RS"/>
              </w:rPr>
            </w:pPr>
            <w:r w:rsidRPr="004007EF">
              <w:rPr>
                <w:lang w:val="sr-Cyrl-RS"/>
              </w:rPr>
              <w:t>Износе запажања о облику предмета, раде задатке, поштују правила тражене технике рада.</w:t>
            </w:r>
          </w:p>
          <w:p w:rsidR="004007EF" w:rsidRPr="004007EF" w:rsidRDefault="004007EF" w:rsidP="004007EF">
            <w:pPr>
              <w:rPr>
                <w:lang w:val="sr-Cyrl-RS"/>
              </w:rPr>
            </w:pPr>
          </w:p>
        </w:tc>
      </w:tr>
    </w:tbl>
    <w:p w:rsidR="00B82D43" w:rsidRPr="004007EF" w:rsidRDefault="00B82D43" w:rsidP="008253EB">
      <w:pPr>
        <w:shd w:val="clear" w:color="auto" w:fill="FFFFFF" w:themeFill="background1"/>
        <w:spacing w:after="0"/>
        <w:rPr>
          <w:b/>
          <w:lang w:val="sr-Cyrl-RS"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4007EF" w:rsidRPr="004007EF" w:rsidTr="004007EF">
        <w:trPr>
          <w:trHeight w:val="385"/>
          <w:jc w:val="center"/>
        </w:trPr>
        <w:tc>
          <w:tcPr>
            <w:tcW w:w="1087" w:type="pct"/>
          </w:tcPr>
          <w:p w:rsidR="005465F2" w:rsidRPr="004007EF" w:rsidRDefault="005465F2" w:rsidP="004007EF">
            <w:pPr>
              <w:rPr>
                <w:b/>
              </w:rPr>
            </w:pPr>
            <w:r w:rsidRPr="004007EF">
              <w:rPr>
                <w:b/>
              </w:rPr>
              <w:t>Завршни део часа:</w:t>
            </w:r>
          </w:p>
          <w:p w:rsidR="005465F2" w:rsidRPr="004007EF" w:rsidRDefault="005465F2" w:rsidP="004E5DA5">
            <w:pPr>
              <w:rPr>
                <w:b/>
              </w:rPr>
            </w:pPr>
          </w:p>
          <w:p w:rsidR="005465F2" w:rsidRPr="004007EF" w:rsidRDefault="005465F2" w:rsidP="004E5DA5">
            <w:pPr>
              <w:rPr>
                <w:b/>
              </w:rPr>
            </w:pPr>
          </w:p>
          <w:p w:rsidR="005465F2" w:rsidRPr="004007EF" w:rsidRDefault="005465F2" w:rsidP="004E5DA5">
            <w:pPr>
              <w:rPr>
                <w:b/>
              </w:rPr>
            </w:pPr>
          </w:p>
          <w:p w:rsidR="005465F2" w:rsidRPr="004007EF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4007EF" w:rsidRDefault="00A44C32" w:rsidP="00B82D43">
            <w:pPr>
              <w:spacing w:before="20" w:after="20"/>
              <w:contextualSpacing/>
              <w:rPr>
                <w:lang w:val="sr-Cyrl-CS"/>
              </w:rPr>
            </w:pPr>
            <w:r w:rsidRPr="004007EF">
              <w:t>Саопш</w:t>
            </w:r>
            <w:r w:rsidR="004E4F7D" w:rsidRPr="004007EF">
              <w:t>тава</w:t>
            </w:r>
            <w:r w:rsidR="00D610AA" w:rsidRPr="004007EF">
              <w:t xml:space="preserve"> ученицима да следи</w:t>
            </w:r>
            <w:r w:rsidRPr="004007EF">
              <w:t xml:space="preserve"> анализа</w:t>
            </w:r>
            <w:r w:rsidR="00B82D43" w:rsidRPr="004007EF">
              <w:t xml:space="preserve"> урађених задатака. </w:t>
            </w:r>
            <w:r w:rsidR="0094003C" w:rsidRPr="004007EF">
              <w:rPr>
                <w:lang w:val="sr-Cyrl-CS"/>
              </w:rPr>
              <w:t xml:space="preserve">Да ли </w:t>
            </w:r>
            <w:r w:rsidR="00D610AA" w:rsidRPr="004007EF">
              <w:rPr>
                <w:lang w:val="sr-Cyrl-CS"/>
              </w:rPr>
              <w:t>су вам</w:t>
            </w:r>
            <w:r w:rsidR="004E4F7D" w:rsidRPr="004007EF">
              <w:rPr>
                <w:lang w:val="sr-Cyrl-CS"/>
              </w:rPr>
              <w:t xml:space="preserve"> задаци били тешки</w:t>
            </w:r>
            <w:r w:rsidR="00CC5531" w:rsidRPr="004007EF">
              <w:rPr>
                <w:lang w:val="sr-Cyrl-CS"/>
              </w:rPr>
              <w:t xml:space="preserve">? </w:t>
            </w:r>
            <w:r w:rsidR="00B82D43" w:rsidRPr="004007EF">
              <w:rPr>
                <w:lang w:val="sr-Cyrl-CS"/>
              </w:rPr>
              <w:t>Да ли смо нешто у раду пропустили?</w:t>
            </w:r>
            <w:r w:rsidR="0094003C" w:rsidRPr="004007EF">
              <w:rPr>
                <w:lang w:val="sr-Cyrl-CS"/>
              </w:rPr>
              <w:t xml:space="preserve"> Шта би ти мењао (додао/ одузео)?</w:t>
            </w:r>
          </w:p>
        </w:tc>
        <w:tc>
          <w:tcPr>
            <w:tcW w:w="1956" w:type="pct"/>
          </w:tcPr>
          <w:p w:rsidR="005465F2" w:rsidRPr="004007EF" w:rsidRDefault="00B15793" w:rsidP="004E5DA5">
            <w:r w:rsidRPr="004007EF">
              <w:t>П</w:t>
            </w:r>
            <w:r w:rsidR="00B82D43" w:rsidRPr="004007EF">
              <w:t xml:space="preserve">остављају </w:t>
            </w:r>
            <w:r w:rsidRPr="004007EF">
              <w:t>питања</w:t>
            </w:r>
            <w:r w:rsidR="00B82D43" w:rsidRPr="004007EF">
              <w:t xml:space="preserve"> и одговарају.</w:t>
            </w:r>
          </w:p>
          <w:p w:rsidR="005465F2" w:rsidRPr="004007EF" w:rsidRDefault="005465F2" w:rsidP="004E5DA5">
            <w:pPr>
              <w:rPr>
                <w:b/>
              </w:rPr>
            </w:pPr>
          </w:p>
          <w:p w:rsidR="005465F2" w:rsidRPr="004007EF" w:rsidRDefault="005465F2" w:rsidP="004618AA"/>
          <w:p w:rsidR="00F251A7" w:rsidRPr="004007E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4007EF" w:rsidRPr="004007EF" w:rsidTr="004C09FB">
        <w:trPr>
          <w:trHeight w:val="420"/>
          <w:jc w:val="center"/>
        </w:trPr>
        <w:tc>
          <w:tcPr>
            <w:tcW w:w="1635" w:type="pct"/>
            <w:tcBorders>
              <w:bottom w:val="single" w:sz="4" w:space="0" w:color="auto"/>
            </w:tcBorders>
          </w:tcPr>
          <w:p w:rsidR="0051511E" w:rsidRPr="004007EF" w:rsidRDefault="0051511E" w:rsidP="004007EF">
            <w:pPr>
              <w:rPr>
                <w:b/>
              </w:rPr>
            </w:pPr>
            <w:r w:rsidRPr="004007EF"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  <w:tcBorders>
              <w:bottom w:val="single" w:sz="4" w:space="0" w:color="auto"/>
            </w:tcBorders>
          </w:tcPr>
          <w:p w:rsidR="0051511E" w:rsidRPr="004007EF" w:rsidRDefault="00F80128" w:rsidP="004007EF">
            <w:pPr>
              <w:jc w:val="both"/>
            </w:pPr>
            <w:r w:rsidRPr="004007EF">
              <w:t>Кроз</w:t>
            </w:r>
            <w:r w:rsidR="00D610AA" w:rsidRPr="004007EF">
              <w:t xml:space="preserve"> одговоре, тачност решених задатака</w:t>
            </w:r>
            <w:r w:rsidR="00221E3E" w:rsidRPr="004007EF">
              <w:t>,</w:t>
            </w:r>
            <w:r w:rsidR="0023186A" w:rsidRPr="004007EF">
              <w:rPr>
                <w:lang w:val="sr-Cyrl-RS"/>
              </w:rPr>
              <w:t xml:space="preserve"> </w:t>
            </w:r>
            <w:r w:rsidR="00B82D43" w:rsidRPr="004007EF">
              <w:rPr>
                <w:lang w:val="sr-Cyrl-RS"/>
              </w:rPr>
              <w:t xml:space="preserve">путем </w:t>
            </w:r>
            <w:r w:rsidR="00B82D43" w:rsidRPr="004007EF">
              <w:t>представљања</w:t>
            </w:r>
            <w:r w:rsidR="00221E3E" w:rsidRPr="004007EF">
              <w:t xml:space="preserve"> радова</w:t>
            </w:r>
            <w:r w:rsidRPr="004007EF">
              <w:t>,</w:t>
            </w:r>
            <w:r w:rsidR="009D05AF" w:rsidRPr="004007EF">
              <w:t xml:space="preserve"> </w:t>
            </w:r>
            <w:r w:rsidR="00B82D43" w:rsidRPr="004007EF">
              <w:rPr>
                <w:lang w:val="sr-Cyrl-RS"/>
              </w:rPr>
              <w:t xml:space="preserve">кроз </w:t>
            </w:r>
            <w:r w:rsidRPr="004007EF">
              <w:t>анализу цртежа</w:t>
            </w:r>
            <w:r w:rsidR="00B15793" w:rsidRPr="004007EF">
              <w:t>.</w:t>
            </w:r>
          </w:p>
        </w:tc>
      </w:tr>
      <w:tr w:rsidR="004007EF" w:rsidRPr="004007EF" w:rsidTr="004C09FB">
        <w:trPr>
          <w:jc w:val="center"/>
        </w:trPr>
        <w:tc>
          <w:tcPr>
            <w:tcW w:w="1635" w:type="pct"/>
            <w:tcBorders>
              <w:bottom w:val="single" w:sz="4" w:space="0" w:color="auto"/>
            </w:tcBorders>
          </w:tcPr>
          <w:p w:rsidR="0051511E" w:rsidRPr="004007EF" w:rsidRDefault="0051511E" w:rsidP="004007EF">
            <w:pPr>
              <w:rPr>
                <w:b/>
              </w:rPr>
            </w:pPr>
            <w:r w:rsidRPr="004007EF"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  <w:tcBorders>
              <w:bottom w:val="single" w:sz="4" w:space="0" w:color="auto"/>
            </w:tcBorders>
          </w:tcPr>
          <w:p w:rsidR="0051511E" w:rsidRDefault="0051511E" w:rsidP="004007EF">
            <w:pPr>
              <w:jc w:val="center"/>
              <w:rPr>
                <w:b/>
              </w:rPr>
            </w:pPr>
          </w:p>
          <w:p w:rsidR="004007EF" w:rsidRPr="004007EF" w:rsidRDefault="004007EF" w:rsidP="004007EF">
            <w:pPr>
              <w:jc w:val="center"/>
              <w:rPr>
                <w:b/>
              </w:rPr>
            </w:pPr>
          </w:p>
        </w:tc>
      </w:tr>
    </w:tbl>
    <w:p w:rsidR="004007EF" w:rsidRDefault="004007EF" w:rsidP="004007EF">
      <w:pPr>
        <w:shd w:val="clear" w:color="auto" w:fill="FFFFFF" w:themeFill="background1"/>
        <w:jc w:val="center"/>
        <w:rPr>
          <w:b/>
        </w:rPr>
      </w:pPr>
    </w:p>
    <w:p w:rsidR="004C09FB" w:rsidRDefault="004C09FB" w:rsidP="004007EF">
      <w:pPr>
        <w:shd w:val="clear" w:color="auto" w:fill="FFFFFF" w:themeFill="background1"/>
        <w:jc w:val="center"/>
        <w:rPr>
          <w:b/>
        </w:rPr>
      </w:pPr>
    </w:p>
    <w:p w:rsidR="008921D5" w:rsidRPr="004007EF" w:rsidRDefault="008921D5" w:rsidP="004007EF">
      <w:pPr>
        <w:shd w:val="clear" w:color="auto" w:fill="FFFFFF" w:themeFill="background1"/>
        <w:jc w:val="center"/>
        <w:rPr>
          <w:b/>
        </w:rPr>
      </w:pPr>
      <w:r w:rsidRPr="004007EF">
        <w:rPr>
          <w:b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4007EF" w:rsidRPr="004007EF" w:rsidTr="004007EF">
        <w:trPr>
          <w:trHeight w:val="849"/>
          <w:jc w:val="center"/>
        </w:trPr>
        <w:tc>
          <w:tcPr>
            <w:tcW w:w="11176" w:type="dxa"/>
          </w:tcPr>
          <w:p w:rsidR="001E3869" w:rsidRPr="004007EF" w:rsidRDefault="00D610AA" w:rsidP="00D610AA">
            <w:pPr>
              <w:spacing w:after="0" w:line="240" w:lineRule="auto"/>
              <w:jc w:val="center"/>
            </w:pPr>
            <w:r w:rsidRPr="004007EF">
              <w:rPr>
                <w:b/>
                <w:lang w:val="ru-RU"/>
              </w:rPr>
              <w:t>Истражујемо облике</w:t>
            </w:r>
          </w:p>
        </w:tc>
      </w:tr>
    </w:tbl>
    <w:p w:rsidR="00C433D6" w:rsidRPr="004007EF" w:rsidRDefault="00C433D6" w:rsidP="00221E3E">
      <w:pPr>
        <w:shd w:val="clear" w:color="auto" w:fill="FFFFFF" w:themeFill="background1"/>
        <w:rPr>
          <w:b/>
        </w:rPr>
      </w:pPr>
    </w:p>
    <w:sectPr w:rsidR="00C433D6" w:rsidRPr="004007EF" w:rsidSect="00041814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4B8" w:rsidRDefault="00FC44B8" w:rsidP="00867EE9">
      <w:pPr>
        <w:spacing w:after="0" w:line="240" w:lineRule="auto"/>
      </w:pPr>
      <w:r>
        <w:separator/>
      </w:r>
    </w:p>
  </w:endnote>
  <w:endnote w:type="continuationSeparator" w:id="0">
    <w:p w:rsidR="00FC44B8" w:rsidRDefault="00FC44B8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5C8F" w:rsidRDefault="00F402C4">
        <w:pPr>
          <w:pStyle w:val="Footer"/>
          <w:jc w:val="center"/>
        </w:pPr>
        <w:r>
          <w:fldChar w:fldCharType="begin"/>
        </w:r>
        <w:r w:rsidR="00665C8F">
          <w:instrText xml:space="preserve"> PAGE   \* MERGEFORMAT </w:instrText>
        </w:r>
        <w:r>
          <w:fldChar w:fldCharType="separate"/>
        </w:r>
        <w:r w:rsidR="0098152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65C8F" w:rsidRDefault="00665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4B8" w:rsidRDefault="00FC44B8" w:rsidP="00867EE9">
      <w:pPr>
        <w:spacing w:after="0" w:line="240" w:lineRule="auto"/>
      </w:pPr>
      <w:r>
        <w:separator/>
      </w:r>
    </w:p>
  </w:footnote>
  <w:footnote w:type="continuationSeparator" w:id="0">
    <w:p w:rsidR="00FC44B8" w:rsidRDefault="00FC44B8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41814"/>
    <w:rsid w:val="00080AF9"/>
    <w:rsid w:val="000838D2"/>
    <w:rsid w:val="00097BFF"/>
    <w:rsid w:val="000C35A4"/>
    <w:rsid w:val="000C467F"/>
    <w:rsid w:val="001017AF"/>
    <w:rsid w:val="0011432E"/>
    <w:rsid w:val="00115CB5"/>
    <w:rsid w:val="00133194"/>
    <w:rsid w:val="0013513C"/>
    <w:rsid w:val="00161DD9"/>
    <w:rsid w:val="00165331"/>
    <w:rsid w:val="001719C6"/>
    <w:rsid w:val="00177F76"/>
    <w:rsid w:val="00187E4A"/>
    <w:rsid w:val="001B3A26"/>
    <w:rsid w:val="001D0A69"/>
    <w:rsid w:val="001E3869"/>
    <w:rsid w:val="002054B1"/>
    <w:rsid w:val="00212798"/>
    <w:rsid w:val="00221E3E"/>
    <w:rsid w:val="0023186A"/>
    <w:rsid w:val="00235709"/>
    <w:rsid w:val="0023691F"/>
    <w:rsid w:val="002423A1"/>
    <w:rsid w:val="00260EB7"/>
    <w:rsid w:val="00280729"/>
    <w:rsid w:val="002961B8"/>
    <w:rsid w:val="002A09F3"/>
    <w:rsid w:val="002C085D"/>
    <w:rsid w:val="002C3FBE"/>
    <w:rsid w:val="002E0E58"/>
    <w:rsid w:val="002E2398"/>
    <w:rsid w:val="002F7A18"/>
    <w:rsid w:val="00314968"/>
    <w:rsid w:val="00356358"/>
    <w:rsid w:val="00364FFF"/>
    <w:rsid w:val="003726A8"/>
    <w:rsid w:val="00374818"/>
    <w:rsid w:val="00374C7F"/>
    <w:rsid w:val="00383B42"/>
    <w:rsid w:val="00387EC2"/>
    <w:rsid w:val="00392C80"/>
    <w:rsid w:val="00393F41"/>
    <w:rsid w:val="00397529"/>
    <w:rsid w:val="003B5A75"/>
    <w:rsid w:val="003C1CE2"/>
    <w:rsid w:val="003D1A6C"/>
    <w:rsid w:val="003D6D74"/>
    <w:rsid w:val="004007EF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6088"/>
    <w:rsid w:val="004C09FB"/>
    <w:rsid w:val="004E3DBA"/>
    <w:rsid w:val="004E4F7D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B2B89"/>
    <w:rsid w:val="005B5288"/>
    <w:rsid w:val="005E0E24"/>
    <w:rsid w:val="005F7B35"/>
    <w:rsid w:val="00634E83"/>
    <w:rsid w:val="00665C8F"/>
    <w:rsid w:val="00665F12"/>
    <w:rsid w:val="00673575"/>
    <w:rsid w:val="0069121B"/>
    <w:rsid w:val="006956E5"/>
    <w:rsid w:val="006B40F0"/>
    <w:rsid w:val="006F2DA8"/>
    <w:rsid w:val="00705411"/>
    <w:rsid w:val="00725070"/>
    <w:rsid w:val="00747861"/>
    <w:rsid w:val="007571F3"/>
    <w:rsid w:val="00764D0F"/>
    <w:rsid w:val="00771616"/>
    <w:rsid w:val="00782D52"/>
    <w:rsid w:val="007D37FF"/>
    <w:rsid w:val="007D40D0"/>
    <w:rsid w:val="007E36D3"/>
    <w:rsid w:val="007E3918"/>
    <w:rsid w:val="007E6F5A"/>
    <w:rsid w:val="007E7A88"/>
    <w:rsid w:val="00800358"/>
    <w:rsid w:val="008203E9"/>
    <w:rsid w:val="0082434F"/>
    <w:rsid w:val="008253EB"/>
    <w:rsid w:val="00832046"/>
    <w:rsid w:val="00854ADA"/>
    <w:rsid w:val="00867EE9"/>
    <w:rsid w:val="0087132A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322B"/>
    <w:rsid w:val="00900C35"/>
    <w:rsid w:val="00921702"/>
    <w:rsid w:val="00921CFB"/>
    <w:rsid w:val="00930F0C"/>
    <w:rsid w:val="0094003C"/>
    <w:rsid w:val="00943E03"/>
    <w:rsid w:val="00966A1E"/>
    <w:rsid w:val="009805F5"/>
    <w:rsid w:val="0098152A"/>
    <w:rsid w:val="009853FD"/>
    <w:rsid w:val="00994147"/>
    <w:rsid w:val="009A1836"/>
    <w:rsid w:val="009D05AF"/>
    <w:rsid w:val="009F2C2E"/>
    <w:rsid w:val="00A17E2B"/>
    <w:rsid w:val="00A36012"/>
    <w:rsid w:val="00A44C32"/>
    <w:rsid w:val="00A47C6A"/>
    <w:rsid w:val="00A6447D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31C3C"/>
    <w:rsid w:val="00B35243"/>
    <w:rsid w:val="00B57E99"/>
    <w:rsid w:val="00B82C78"/>
    <w:rsid w:val="00B82D43"/>
    <w:rsid w:val="00B86A1A"/>
    <w:rsid w:val="00B9391F"/>
    <w:rsid w:val="00BC64EC"/>
    <w:rsid w:val="00BF3BA9"/>
    <w:rsid w:val="00C433D6"/>
    <w:rsid w:val="00C50684"/>
    <w:rsid w:val="00C63F52"/>
    <w:rsid w:val="00C664DD"/>
    <w:rsid w:val="00C913C1"/>
    <w:rsid w:val="00CA0AE3"/>
    <w:rsid w:val="00CB473F"/>
    <w:rsid w:val="00CC5531"/>
    <w:rsid w:val="00D128FE"/>
    <w:rsid w:val="00D40E67"/>
    <w:rsid w:val="00D60473"/>
    <w:rsid w:val="00D610AA"/>
    <w:rsid w:val="00D731A7"/>
    <w:rsid w:val="00DD556C"/>
    <w:rsid w:val="00DE4B92"/>
    <w:rsid w:val="00E201B7"/>
    <w:rsid w:val="00E20D18"/>
    <w:rsid w:val="00E26C37"/>
    <w:rsid w:val="00E4070E"/>
    <w:rsid w:val="00E4150B"/>
    <w:rsid w:val="00E53039"/>
    <w:rsid w:val="00E55598"/>
    <w:rsid w:val="00E65B28"/>
    <w:rsid w:val="00EB21D0"/>
    <w:rsid w:val="00ED4F5D"/>
    <w:rsid w:val="00EF50FA"/>
    <w:rsid w:val="00EF64E7"/>
    <w:rsid w:val="00F05DF7"/>
    <w:rsid w:val="00F11B60"/>
    <w:rsid w:val="00F217DB"/>
    <w:rsid w:val="00F251A7"/>
    <w:rsid w:val="00F353F3"/>
    <w:rsid w:val="00F402C4"/>
    <w:rsid w:val="00F570E3"/>
    <w:rsid w:val="00F80128"/>
    <w:rsid w:val="00F84DC5"/>
    <w:rsid w:val="00F86A58"/>
    <w:rsid w:val="00FA3BD6"/>
    <w:rsid w:val="00FC44B8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E9A73F-012C-4D80-BC77-DF69CFFC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92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PJ0NPDO-5Zs&amp;t=42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PJ0NPDO-5Zs&amp;t=42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EA898-B128-451E-860D-39742F018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2019-07-31T20:19:00Z</dcterms:created>
  <dcterms:modified xsi:type="dcterms:W3CDTF">2019-08-08T10:28:00Z</dcterms:modified>
</cp:coreProperties>
</file>